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75" w:rsidRDefault="00180D75" w:rsidP="00180D75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A4B8B">
        <w:rPr>
          <w:rFonts w:ascii="Arial" w:hAnsi="Arial" w:cs="Arial"/>
          <w:b/>
          <w:color w:val="002060"/>
          <w:sz w:val="22"/>
          <w:szCs w:val="22"/>
          <w:u w:val="single"/>
        </w:rPr>
        <w:t>ANEXO I: SOLICITUD DE SUBVENCIÓN</w:t>
      </w:r>
    </w:p>
    <w:p w:rsidR="00180D75" w:rsidRPr="003532A4" w:rsidRDefault="00180D75" w:rsidP="00180D75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552"/>
        <w:gridCol w:w="263"/>
        <w:gridCol w:w="1041"/>
        <w:gridCol w:w="100"/>
        <w:gridCol w:w="509"/>
        <w:gridCol w:w="684"/>
        <w:gridCol w:w="570"/>
        <w:gridCol w:w="360"/>
        <w:gridCol w:w="2351"/>
      </w:tblGrid>
      <w:tr w:rsidR="00180D75" w:rsidRPr="003532A4" w:rsidTr="00A87480">
        <w:trPr>
          <w:trHeight w:val="188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180D75" w:rsidRPr="003532A4" w:rsidTr="00A87480">
        <w:trPr>
          <w:trHeight w:val="378"/>
        </w:trPr>
        <w:tc>
          <w:tcPr>
            <w:tcW w:w="4075" w:type="dxa"/>
            <w:gridSpan w:val="4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SECCIÓN GESTORA:</w:t>
            </w:r>
          </w:p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SERVICIO DE TURISMO </w:t>
            </w:r>
          </w:p>
        </w:tc>
        <w:tc>
          <w:tcPr>
            <w:tcW w:w="4853" w:type="dxa"/>
            <w:gridSpan w:val="6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COMARCA DE HOYA DE HUESCA / PLANA DE UESCA</w:t>
            </w:r>
          </w:p>
        </w:tc>
      </w:tr>
      <w:tr w:rsidR="00180D75" w:rsidRPr="003532A4" w:rsidTr="00A87480">
        <w:trPr>
          <w:trHeight w:val="566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Finalidad de la subvención:</w:t>
            </w:r>
          </w:p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ADHESIÓN </w:t>
            </w:r>
            <w:proofErr w:type="gram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AL  </w:t>
            </w: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PROGRAMA</w:t>
            </w:r>
            <w:proofErr w:type="gramEnd"/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PUERTAS ABIERTAS EN LA HOYA DE HUESCA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2019</w:t>
            </w:r>
          </w:p>
        </w:tc>
      </w:tr>
      <w:tr w:rsidR="00180D75" w:rsidRPr="003532A4" w:rsidTr="00A87480">
        <w:trPr>
          <w:trHeight w:val="283"/>
        </w:trPr>
        <w:tc>
          <w:tcPr>
            <w:tcW w:w="4075" w:type="dxa"/>
            <w:gridSpan w:val="4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solicitado:</w:t>
            </w:r>
          </w:p>
        </w:tc>
        <w:tc>
          <w:tcPr>
            <w:tcW w:w="4853" w:type="dxa"/>
            <w:gridSpan w:val="6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presupuesto:</w:t>
            </w:r>
          </w:p>
        </w:tc>
      </w:tr>
      <w:tr w:rsidR="00180D75" w:rsidRPr="003532A4" w:rsidTr="00A87480">
        <w:trPr>
          <w:trHeight w:val="566"/>
        </w:trPr>
        <w:tc>
          <w:tcPr>
            <w:tcW w:w="2716" w:type="dxa"/>
            <w:gridSpan w:val="2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Convocatoria:</w:t>
            </w:r>
          </w:p>
        </w:tc>
        <w:tc>
          <w:tcPr>
            <w:tcW w:w="2716" w:type="dxa"/>
            <w:gridSpan w:val="5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Nº</w:t>
            </w:r>
            <w:proofErr w:type="spellEnd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BOP</w:t>
            </w:r>
          </w:p>
        </w:tc>
        <w:tc>
          <w:tcPr>
            <w:tcW w:w="3496" w:type="dxa"/>
            <w:gridSpan w:val="3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Fecha BOP</w:t>
            </w:r>
          </w:p>
        </w:tc>
      </w:tr>
      <w:tr w:rsidR="00180D75" w:rsidRPr="003532A4" w:rsidTr="00A87480">
        <w:trPr>
          <w:trHeight w:val="188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180D75" w:rsidRPr="003532A4" w:rsidTr="00A87480">
        <w:trPr>
          <w:trHeight w:val="467"/>
        </w:trPr>
        <w:tc>
          <w:tcPr>
            <w:tcW w:w="4075" w:type="dxa"/>
            <w:gridSpan w:val="4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Nombre del beneficiario:</w:t>
            </w:r>
          </w:p>
        </w:tc>
        <w:tc>
          <w:tcPr>
            <w:tcW w:w="4853" w:type="dxa"/>
            <w:gridSpan w:val="6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NIF / CIF:</w:t>
            </w:r>
          </w:p>
        </w:tc>
      </w:tr>
      <w:tr w:rsidR="00180D75" w:rsidRPr="003532A4" w:rsidTr="00A87480">
        <w:trPr>
          <w:trHeight w:val="566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Dirección:</w:t>
            </w:r>
          </w:p>
        </w:tc>
      </w:tr>
      <w:tr w:rsidR="00180D75" w:rsidRPr="003532A4" w:rsidTr="00A87480">
        <w:trPr>
          <w:trHeight w:val="582"/>
        </w:trPr>
        <w:tc>
          <w:tcPr>
            <w:tcW w:w="2138" w:type="dxa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Municipio / Provincia:</w:t>
            </w:r>
          </w:p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90" w:type="dxa"/>
            <w:gridSpan w:val="9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Datos bancarios para el ingreso (20 dígitos):</w:t>
            </w:r>
          </w:p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__ __ __ __ /__ __ __ __ /__ __ /__ __ __ __ __ __ __ __ __ __</w:t>
            </w:r>
          </w:p>
        </w:tc>
      </w:tr>
      <w:tr w:rsidR="00180D75" w:rsidRPr="003532A4" w:rsidTr="00A87480">
        <w:trPr>
          <w:trHeight w:val="566"/>
        </w:trPr>
        <w:tc>
          <w:tcPr>
            <w:tcW w:w="2138" w:type="dxa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Código Postal:</w:t>
            </w:r>
          </w:p>
        </w:tc>
        <w:tc>
          <w:tcPr>
            <w:tcW w:w="2037" w:type="dxa"/>
            <w:gridSpan w:val="4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Teléfono: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ab/>
            </w:r>
          </w:p>
        </w:tc>
        <w:tc>
          <w:tcPr>
            <w:tcW w:w="1867" w:type="dxa"/>
            <w:gridSpan w:val="3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Fax: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ab/>
            </w:r>
          </w:p>
        </w:tc>
        <w:tc>
          <w:tcPr>
            <w:tcW w:w="2886" w:type="dxa"/>
            <w:gridSpan w:val="2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e-mail:</w:t>
            </w:r>
          </w:p>
        </w:tc>
      </w:tr>
      <w:tr w:rsidR="00180D75" w:rsidRPr="003532A4" w:rsidTr="00A87480">
        <w:trPr>
          <w:trHeight w:val="188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 xml:space="preserve">DATOS DE IDENTIFICACION DE </w:t>
            </w:r>
            <w:smartTag w:uri="urn:schemas-microsoft-com:office:smarttags" w:element="PersonName">
              <w:smartTagPr>
                <w:attr w:name="ProductID" w:val="LA PERSONA QUE REPRESENTA"/>
              </w:smartTagPr>
              <w:r w:rsidRPr="003532A4">
                <w:rPr>
                  <w:rFonts w:ascii="Arial" w:hAnsi="Arial" w:cs="Arial"/>
                  <w:b/>
                  <w:color w:val="002060"/>
                  <w:sz w:val="18"/>
                  <w:szCs w:val="18"/>
                  <w:highlight w:val="lightGray"/>
                </w:rPr>
                <w:t>LA PERSONA QUE REPRESENTA</w:t>
              </w:r>
            </w:smartTag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 xml:space="preserve"> AL BENEFICIARIO</w:t>
            </w: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180D75" w:rsidRPr="003532A4" w:rsidTr="00A87480">
        <w:trPr>
          <w:trHeight w:val="378"/>
        </w:trPr>
        <w:tc>
          <w:tcPr>
            <w:tcW w:w="4075" w:type="dxa"/>
            <w:gridSpan w:val="4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highlight w:val="lightGray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Nombre del representante</w:t>
            </w:r>
          </w:p>
        </w:tc>
        <w:tc>
          <w:tcPr>
            <w:tcW w:w="4853" w:type="dxa"/>
            <w:gridSpan w:val="6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highlight w:val="lightGray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NIF</w:t>
            </w:r>
          </w:p>
        </w:tc>
      </w:tr>
      <w:tr w:rsidR="00180D75" w:rsidRPr="003532A4" w:rsidTr="00A87480">
        <w:trPr>
          <w:trHeight w:val="471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Cargo o representación:</w:t>
            </w:r>
          </w:p>
        </w:tc>
      </w:tr>
      <w:tr w:rsidR="00180D75" w:rsidRPr="003532A4" w:rsidTr="00A87480">
        <w:trPr>
          <w:trHeight w:val="566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Dirección:</w:t>
            </w:r>
          </w:p>
        </w:tc>
      </w:tr>
      <w:tr w:rsidR="00180D75" w:rsidRPr="003532A4" w:rsidTr="00A87480">
        <w:trPr>
          <w:trHeight w:val="566"/>
        </w:trPr>
        <w:tc>
          <w:tcPr>
            <w:tcW w:w="2987" w:type="dxa"/>
            <w:gridSpan w:val="3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Municipio / Provincia:</w:t>
            </w:r>
          </w:p>
        </w:tc>
        <w:tc>
          <w:tcPr>
            <w:tcW w:w="5941" w:type="dxa"/>
            <w:gridSpan w:val="7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 a efecto de notificaciones:</w:t>
            </w:r>
          </w:p>
        </w:tc>
      </w:tr>
      <w:tr w:rsidR="00180D75" w:rsidRPr="003532A4" w:rsidTr="00A87480">
        <w:trPr>
          <w:trHeight w:val="283"/>
        </w:trPr>
        <w:tc>
          <w:tcPr>
            <w:tcW w:w="2987" w:type="dxa"/>
            <w:gridSpan w:val="3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Código Postal</w:t>
            </w:r>
          </w:p>
        </w:tc>
        <w:tc>
          <w:tcPr>
            <w:tcW w:w="1721" w:type="dxa"/>
            <w:gridSpan w:val="3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Teléfono</w:t>
            </w:r>
          </w:p>
        </w:tc>
        <w:tc>
          <w:tcPr>
            <w:tcW w:w="1721" w:type="dxa"/>
            <w:gridSpan w:val="3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Fax</w:t>
            </w:r>
          </w:p>
        </w:tc>
        <w:tc>
          <w:tcPr>
            <w:tcW w:w="2499" w:type="dxa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E-mail</w:t>
            </w:r>
          </w:p>
        </w:tc>
      </w:tr>
      <w:tr w:rsidR="00180D75" w:rsidRPr="003532A4" w:rsidTr="00A87480">
        <w:trPr>
          <w:trHeight w:val="188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RELACION DE DOCUMENTOS APORTADOS POR EL BENEFICIARIO</w:t>
            </w:r>
          </w:p>
        </w:tc>
      </w:tr>
      <w:tr w:rsidR="00180D75" w:rsidRPr="003532A4" w:rsidTr="00A87480">
        <w:trPr>
          <w:trHeight w:val="188"/>
        </w:trPr>
        <w:tc>
          <w:tcPr>
            <w:tcW w:w="8928" w:type="dxa"/>
            <w:gridSpan w:val="10"/>
          </w:tcPr>
          <w:p w:rsidR="00180D75" w:rsidRPr="003532A4" w:rsidRDefault="00180D75" w:rsidP="00180D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Fotocopia CIF del beneficiario </w:t>
            </w:r>
          </w:p>
        </w:tc>
      </w:tr>
      <w:tr w:rsidR="00180D75" w:rsidRPr="003532A4" w:rsidTr="00A87480">
        <w:trPr>
          <w:trHeight w:val="188"/>
        </w:trPr>
        <w:tc>
          <w:tcPr>
            <w:tcW w:w="8928" w:type="dxa"/>
            <w:gridSpan w:val="10"/>
          </w:tcPr>
          <w:p w:rsidR="00180D75" w:rsidRPr="003532A4" w:rsidRDefault="00180D75" w:rsidP="00180D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Memoria de la actividad y </w:t>
            </w:r>
            <w:proofErr w:type="gram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calendario  (</w:t>
            </w:r>
            <w:proofErr w:type="gramEnd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Modelo en Anexo II)</w:t>
            </w:r>
          </w:p>
        </w:tc>
      </w:tr>
      <w:tr w:rsidR="00180D75" w:rsidRPr="003532A4" w:rsidTr="00A87480">
        <w:trPr>
          <w:trHeight w:val="1309"/>
        </w:trPr>
        <w:tc>
          <w:tcPr>
            <w:tcW w:w="8928" w:type="dxa"/>
            <w:gridSpan w:val="10"/>
          </w:tcPr>
          <w:p w:rsidR="00180D75" w:rsidRPr="003532A4" w:rsidRDefault="00180D75" w:rsidP="00180D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Declaración de estar al corriente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de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las obligaciones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c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3532A4">
                <w:rPr>
                  <w:rFonts w:ascii="Arial" w:hAnsi="Arial" w:cs="Arial"/>
                  <w:color w:val="002060"/>
                  <w:sz w:val="18"/>
                  <w:szCs w:val="18"/>
                </w:rPr>
                <w:t>la Seguridad Social</w:t>
              </w:r>
            </w:smartTag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180D75" w:rsidRPr="003532A4" w:rsidRDefault="00180D75" w:rsidP="00180D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Declaración de estar al corriente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de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las obligaciones con la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Agencia Tributaria</w:t>
            </w:r>
          </w:p>
          <w:p w:rsidR="00180D75" w:rsidRPr="00761088" w:rsidRDefault="00180D75" w:rsidP="00A87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>O bien:</w:t>
            </w:r>
          </w:p>
          <w:p w:rsidR="00180D75" w:rsidRPr="003532A4" w:rsidRDefault="00180D75" w:rsidP="00180D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 xml:space="preserve">Autorización para que </w:t>
            </w:r>
            <w:smartTag w:uri="urn:schemas-microsoft-com:office:smarttags" w:element="PersonName">
              <w:smartTagPr>
                <w:attr w:name="ProductID" w:val="la Comarca Hoya"/>
              </w:smartTagPr>
              <w:r w:rsidRPr="00761088">
                <w:rPr>
                  <w:rFonts w:ascii="Arial" w:hAnsi="Arial" w:cs="Arial"/>
                  <w:color w:val="002060"/>
                  <w:sz w:val="18"/>
                  <w:szCs w:val="18"/>
                </w:rPr>
                <w:t>la Comarca Hoya</w:t>
              </w:r>
            </w:smartTag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 xml:space="preserve"> de Huesca / Plana de </w:t>
            </w:r>
            <w:proofErr w:type="spellStart"/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>Uesca</w:t>
            </w:r>
            <w:proofErr w:type="spellEnd"/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 xml:space="preserve"> solicite de certificado acreditativo de encontrarse al corriente del cumplimiento de las obligaciones tributarias y /o con la Seguridad Social. (Anexo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III</w:t>
            </w:r>
            <w:r w:rsidRPr="00761088">
              <w:rPr>
                <w:rFonts w:ascii="Arial" w:hAnsi="Arial" w:cs="Arial"/>
                <w:color w:val="002060"/>
                <w:sz w:val="18"/>
                <w:szCs w:val="18"/>
              </w:rPr>
              <w:t>).</w:t>
            </w:r>
          </w:p>
        </w:tc>
      </w:tr>
      <w:tr w:rsidR="00180D75" w:rsidRPr="003532A4" w:rsidTr="00A87480">
        <w:trPr>
          <w:trHeight w:val="648"/>
        </w:trPr>
        <w:tc>
          <w:tcPr>
            <w:tcW w:w="8928" w:type="dxa"/>
            <w:gridSpan w:val="10"/>
          </w:tcPr>
          <w:p w:rsidR="00180D75" w:rsidRPr="003532A4" w:rsidRDefault="00180D75" w:rsidP="00180D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Otros documentos requeridos en la convocatoria (relacionarlos):</w:t>
            </w:r>
          </w:p>
        </w:tc>
      </w:tr>
      <w:tr w:rsidR="00180D75" w:rsidRPr="003532A4" w:rsidTr="00A87480">
        <w:trPr>
          <w:trHeight w:val="566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Observaciones:</w:t>
            </w:r>
          </w:p>
        </w:tc>
      </w:tr>
      <w:tr w:rsidR="00180D75" w:rsidRPr="003532A4" w:rsidTr="00A87480">
        <w:trPr>
          <w:trHeight w:val="378"/>
        </w:trPr>
        <w:tc>
          <w:tcPr>
            <w:tcW w:w="8928" w:type="dxa"/>
            <w:gridSpan w:val="10"/>
          </w:tcPr>
          <w:p w:rsidR="00180D75" w:rsidRPr="003532A4" w:rsidRDefault="00180D75" w:rsidP="00A87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DECLARACION RESPONSABLE DE CUMPLIR LOS REQUISITOS PARA OBTENER LA CONDICION DE BENEFICIARIO</w:t>
            </w:r>
          </w:p>
        </w:tc>
      </w:tr>
      <w:tr w:rsidR="00180D75" w:rsidRPr="003532A4" w:rsidTr="00A87480">
        <w:trPr>
          <w:trHeight w:val="986"/>
        </w:trPr>
        <w:tc>
          <w:tcPr>
            <w:tcW w:w="8928" w:type="dxa"/>
            <w:gridSpan w:val="10"/>
          </w:tcPr>
          <w:p w:rsidR="00180D75" w:rsidRPr="00761088" w:rsidRDefault="00180D75" w:rsidP="00A874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proofErr w:type="spellStart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articulo</w:t>
            </w:r>
            <w:proofErr w:type="spellEnd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</w:t>
            </w:r>
            <w:smartTag w:uri="urn:schemas-microsoft-com:office:smarttags" w:element="PersonName">
              <w:smartTagPr>
                <w:attr w:name="ProductID" w:val="la Comarca Hoya"/>
              </w:smartTagPr>
              <w:r w:rsidRPr="003532A4">
                <w:rPr>
                  <w:rFonts w:ascii="Arial" w:hAnsi="Arial" w:cs="Arial"/>
                  <w:color w:val="002060"/>
                  <w:sz w:val="16"/>
                  <w:szCs w:val="16"/>
                </w:rPr>
                <w:t>la Comarca Hoya</w:t>
              </w:r>
            </w:smartTag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 de Huesca/Plana de </w:t>
            </w:r>
            <w:proofErr w:type="spellStart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Uesca</w:t>
            </w:r>
            <w:proofErr w:type="spellEnd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, declarando que son ciertos los datos que figuran en la presente solicitud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.</w:t>
            </w:r>
          </w:p>
        </w:tc>
      </w:tr>
    </w:tbl>
    <w:p w:rsidR="00180D75" w:rsidRPr="003532A4" w:rsidRDefault="00180D75" w:rsidP="00180D75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180D75" w:rsidRDefault="00180D75" w:rsidP="00180D75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18"/>
          <w:szCs w:val="18"/>
        </w:rPr>
      </w:pPr>
      <w:r w:rsidRPr="003532A4">
        <w:rPr>
          <w:rFonts w:ascii="Arial" w:hAnsi="Arial" w:cs="Arial"/>
          <w:color w:val="002060"/>
          <w:sz w:val="18"/>
          <w:szCs w:val="18"/>
        </w:rPr>
        <w:t xml:space="preserve">En ______________, a ____ de __________________ </w:t>
      </w:r>
      <w:r>
        <w:rPr>
          <w:rFonts w:ascii="Arial" w:hAnsi="Arial" w:cs="Arial"/>
          <w:color w:val="002060"/>
          <w:sz w:val="18"/>
          <w:szCs w:val="18"/>
        </w:rPr>
        <w:t>2019</w:t>
      </w:r>
    </w:p>
    <w:p w:rsidR="00180D75" w:rsidRPr="003532A4" w:rsidRDefault="00180D75" w:rsidP="00180D75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18"/>
          <w:szCs w:val="18"/>
        </w:rPr>
      </w:pPr>
    </w:p>
    <w:p w:rsidR="00B642AC" w:rsidRDefault="00180D75" w:rsidP="00180D75">
      <w:r w:rsidRPr="005B6C4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bookmarkStart w:id="0" w:name="_GoBack"/>
      <w:bookmarkEnd w:id="0"/>
    </w:p>
    <w:sectPr w:rsidR="00B64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180D75"/>
    <w:rsid w:val="00B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2019-03-11T10:15:00Z</dcterms:created>
  <dcterms:modified xsi:type="dcterms:W3CDTF">2019-03-11T10:19:00Z</dcterms:modified>
</cp:coreProperties>
</file>